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B31" w:rsidRDefault="00664B31" w:rsidP="00664B31">
      <w:pPr>
        <w:jc w:val="right"/>
        <w:rPr>
          <w:rFonts w:cs="Calibri Light"/>
          <w:b/>
        </w:rPr>
      </w:pPr>
    </w:p>
    <w:p w:rsidR="00664B31" w:rsidRDefault="00664B31" w:rsidP="00664B31">
      <w:pPr>
        <w:jc w:val="right"/>
        <w:rPr>
          <w:rFonts w:cs="Calibri Light"/>
          <w:b/>
        </w:rPr>
      </w:pPr>
    </w:p>
    <w:p w:rsidR="00664B31" w:rsidRDefault="00664B31" w:rsidP="00664B31">
      <w:pPr>
        <w:jc w:val="right"/>
        <w:rPr>
          <w:rFonts w:cs="Calibri Light"/>
          <w:b/>
        </w:rPr>
      </w:pPr>
    </w:p>
    <w:p w:rsidR="00664B31" w:rsidRPr="000154B9" w:rsidRDefault="00664B31" w:rsidP="00664B31">
      <w:pPr>
        <w:jc w:val="right"/>
        <w:rPr>
          <w:rFonts w:cs="Calibri Light"/>
          <w:b/>
        </w:rPr>
      </w:pPr>
      <w:r w:rsidRPr="000154B9">
        <w:rPr>
          <w:rFonts w:cs="Calibri Light"/>
          <w:b/>
        </w:rPr>
        <w:t xml:space="preserve">Załącznik nr </w:t>
      </w:r>
      <w:r>
        <w:rPr>
          <w:rFonts w:cs="Calibri Light"/>
          <w:b/>
        </w:rPr>
        <w:t>1</w:t>
      </w:r>
      <w:r w:rsidRPr="000154B9">
        <w:rPr>
          <w:rFonts w:cs="Calibri Light"/>
          <w:b/>
        </w:rPr>
        <w:t xml:space="preserve"> do Zap</w:t>
      </w:r>
      <w:r>
        <w:rPr>
          <w:rFonts w:cs="Calibri Light"/>
          <w:b/>
        </w:rPr>
        <w:t xml:space="preserve">roszenia </w:t>
      </w:r>
    </w:p>
    <w:p w:rsidR="00664B31" w:rsidRPr="000154B9" w:rsidRDefault="00664B31" w:rsidP="00664B31">
      <w:pPr>
        <w:pStyle w:val="Nagwek1"/>
        <w:numPr>
          <w:ilvl w:val="0"/>
          <w:numId w:val="0"/>
        </w:numPr>
        <w:spacing w:before="0" w:after="0" w:line="240" w:lineRule="auto"/>
        <w:ind w:left="432"/>
        <w:jc w:val="center"/>
        <w:rPr>
          <w:rFonts w:asciiTheme="minorHAnsi" w:hAnsiTheme="minorHAnsi" w:cs="Calibri Light"/>
          <w:sz w:val="28"/>
          <w:szCs w:val="28"/>
        </w:rPr>
      </w:pPr>
    </w:p>
    <w:p w:rsidR="00664B31" w:rsidRDefault="00664B31" w:rsidP="00664B31">
      <w:pPr>
        <w:pStyle w:val="Nagwek1"/>
        <w:numPr>
          <w:ilvl w:val="0"/>
          <w:numId w:val="0"/>
        </w:numPr>
        <w:spacing w:before="0" w:after="0" w:line="240" w:lineRule="auto"/>
        <w:ind w:left="432"/>
        <w:jc w:val="center"/>
        <w:rPr>
          <w:rFonts w:asciiTheme="minorHAnsi" w:hAnsiTheme="minorHAnsi" w:cs="Calibri Light"/>
          <w:sz w:val="28"/>
          <w:szCs w:val="28"/>
        </w:rPr>
      </w:pPr>
      <w:r w:rsidRPr="000154B9">
        <w:rPr>
          <w:rFonts w:asciiTheme="minorHAnsi" w:hAnsiTheme="minorHAnsi" w:cs="Calibri Light"/>
          <w:sz w:val="28"/>
          <w:szCs w:val="28"/>
        </w:rPr>
        <w:t>FORMULARZ OFERTOWY</w:t>
      </w:r>
    </w:p>
    <w:p w:rsidR="00664B31" w:rsidRPr="00664B31" w:rsidRDefault="00664B31" w:rsidP="00664B31">
      <w:pPr>
        <w:rPr>
          <w:lang w:val="x-none" w:eastAsia="x-none"/>
        </w:rPr>
      </w:pPr>
    </w:p>
    <w:p w:rsidR="00664B31" w:rsidRPr="00664B31" w:rsidRDefault="00664B31" w:rsidP="00664B31">
      <w:pPr>
        <w:jc w:val="center"/>
        <w:rPr>
          <w:rFonts w:ascii="Calibri" w:hAnsi="Calibri" w:cs="Calibri"/>
          <w:b/>
          <w:sz w:val="24"/>
          <w:szCs w:val="24"/>
        </w:rPr>
      </w:pPr>
      <w:r w:rsidRPr="00664B31">
        <w:rPr>
          <w:rFonts w:cs="Calibri Light"/>
          <w:b/>
          <w:sz w:val="24"/>
          <w:szCs w:val="24"/>
        </w:rPr>
        <w:t>„</w:t>
      </w:r>
      <w:r w:rsidRPr="00664B31">
        <w:rPr>
          <w:rFonts w:ascii="Calibri" w:hAnsi="Calibri" w:cs="Calibri"/>
          <w:b/>
          <w:sz w:val="24"/>
          <w:szCs w:val="24"/>
        </w:rPr>
        <w:t xml:space="preserve">na realizację zamówienia pn. „Zapewnienie usług eksperckich w zakresie ewaluacji  - </w:t>
      </w:r>
      <w:r w:rsidRPr="00664B31">
        <w:rPr>
          <w:rFonts w:ascii="Calibri" w:hAnsi="Calibri" w:cs="Calibri"/>
          <w:b/>
          <w:sz w:val="24"/>
          <w:szCs w:val="24"/>
        </w:rPr>
        <w:br/>
        <w:t>w formie przekazów ustnych typu prelekcje - związanych z wymianą doświadczeń metodologicznych i merytorycznych (w tym w zakresie ewaluacji działań proinnowacyjnych)”</w:t>
      </w:r>
    </w:p>
    <w:p w:rsidR="00664B31" w:rsidRPr="00664B31" w:rsidRDefault="00664B31" w:rsidP="00664B31">
      <w:pPr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</w:rPr>
      </w:pPr>
      <w:r w:rsidRPr="00664B31">
        <w:rPr>
          <w:rFonts w:ascii="Calibri" w:hAnsi="Calibri" w:cs="Calibri"/>
          <w:b/>
          <w:sz w:val="24"/>
          <w:szCs w:val="24"/>
        </w:rPr>
        <w:t>nr ref. 107/DAS/2019</w:t>
      </w:r>
    </w:p>
    <w:p w:rsidR="00664B31" w:rsidRPr="000154B9" w:rsidRDefault="00664B31" w:rsidP="00664B31">
      <w:pPr>
        <w:numPr>
          <w:ilvl w:val="0"/>
          <w:numId w:val="4"/>
        </w:numPr>
        <w:spacing w:after="0" w:line="240" w:lineRule="auto"/>
        <w:ind w:left="426" w:right="4" w:hanging="426"/>
        <w:jc w:val="both"/>
        <w:rPr>
          <w:rFonts w:cs="Calibri Light"/>
          <w:b/>
        </w:rPr>
      </w:pPr>
      <w:bookmarkStart w:id="0" w:name="_Ref370382465"/>
      <w:r w:rsidRPr="000154B9">
        <w:rPr>
          <w:rFonts w:cs="Calibri Light"/>
          <w:b/>
          <w:smallCaps/>
        </w:rPr>
        <w:t>Oferta złożona przez wykonawcę</w:t>
      </w:r>
      <w:bookmarkEnd w:id="0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3404"/>
        <w:gridCol w:w="5106"/>
      </w:tblGrid>
      <w:tr w:rsidR="00664B31" w:rsidRPr="000154B9" w:rsidTr="0053411D">
        <w:trPr>
          <w:cantSplit/>
          <w:trHeight w:val="4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  <w:b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664B31" w:rsidRPr="000154B9" w:rsidRDefault="00664B31" w:rsidP="0053411D">
            <w:pPr>
              <w:jc w:val="center"/>
              <w:rPr>
                <w:rFonts w:cs="Calibri Light"/>
                <w:b/>
              </w:rPr>
            </w:pPr>
            <w:r w:rsidRPr="000154B9">
              <w:rPr>
                <w:rFonts w:cs="Calibri Light"/>
                <w:b/>
              </w:rPr>
              <w:t>Nazwa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664B31" w:rsidRPr="000154B9" w:rsidRDefault="00664B31" w:rsidP="0053411D">
            <w:pPr>
              <w:jc w:val="center"/>
              <w:rPr>
                <w:rFonts w:cs="Calibri Light"/>
                <w:b/>
              </w:rPr>
            </w:pPr>
            <w:r w:rsidRPr="000154B9">
              <w:rPr>
                <w:rFonts w:cs="Calibri Light"/>
                <w:b/>
              </w:rPr>
              <w:t>Adres</w:t>
            </w:r>
          </w:p>
        </w:tc>
      </w:tr>
      <w:tr w:rsidR="00664B31" w:rsidRPr="000154B9" w:rsidTr="0053411D">
        <w:trPr>
          <w:cantSplit/>
          <w:trHeight w:val="6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31" w:rsidRPr="000154B9" w:rsidRDefault="00664B31" w:rsidP="0053411D">
            <w:pPr>
              <w:rPr>
                <w:rFonts w:cs="Calibri Light"/>
                <w:b/>
                <w:lang w:val="de-DE"/>
              </w:rPr>
            </w:pPr>
            <w:r w:rsidRPr="000154B9">
              <w:rPr>
                <w:rFonts w:cs="Calibri Light"/>
                <w:b/>
                <w:lang w:val="de-DE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  <w:b/>
                <w:lang w:val="de-DE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  <w:b/>
                <w:lang w:val="de-DE"/>
              </w:rPr>
            </w:pPr>
          </w:p>
        </w:tc>
      </w:tr>
      <w:tr w:rsidR="00664B31" w:rsidRPr="000154B9" w:rsidTr="0053411D">
        <w:trPr>
          <w:cantSplit/>
          <w:trHeight w:val="6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  <w:b/>
                <w:lang w:val="de-DE"/>
              </w:rPr>
            </w:pPr>
            <w:r>
              <w:rPr>
                <w:rFonts w:cs="Calibri Light"/>
                <w:b/>
                <w:lang w:val="de-DE"/>
              </w:rPr>
              <w:t>..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  <w:b/>
                <w:lang w:val="de-DE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  <w:b/>
                <w:lang w:val="de-DE"/>
              </w:rPr>
            </w:pPr>
          </w:p>
        </w:tc>
      </w:tr>
    </w:tbl>
    <w:p w:rsidR="00664B31" w:rsidRPr="000154B9" w:rsidRDefault="00664B31" w:rsidP="00664B31">
      <w:pPr>
        <w:jc w:val="both"/>
        <w:rPr>
          <w:rFonts w:cs="Calibri Light"/>
          <w:lang w:val="de-DE"/>
        </w:rPr>
      </w:pPr>
    </w:p>
    <w:p w:rsidR="00664B31" w:rsidRPr="000154B9" w:rsidRDefault="00664B31" w:rsidP="00664B31">
      <w:pPr>
        <w:numPr>
          <w:ilvl w:val="0"/>
          <w:numId w:val="4"/>
        </w:numPr>
        <w:spacing w:after="0" w:line="240" w:lineRule="auto"/>
        <w:ind w:left="426" w:right="4" w:hanging="426"/>
        <w:rPr>
          <w:rFonts w:cs="Calibri Light"/>
          <w:b/>
        </w:rPr>
      </w:pPr>
      <w:r w:rsidRPr="000154B9">
        <w:rPr>
          <w:rFonts w:cs="Calibri Light"/>
          <w:b/>
          <w:smallCaps/>
        </w:rPr>
        <w:t>Osoba do kontaktu</w:t>
      </w:r>
    </w:p>
    <w:p w:rsidR="00664B31" w:rsidRPr="000154B9" w:rsidRDefault="00664B31" w:rsidP="00664B31">
      <w:pPr>
        <w:ind w:left="426" w:right="4"/>
        <w:rPr>
          <w:rFonts w:cs="Calibri Light"/>
          <w:b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664B31" w:rsidRPr="000154B9" w:rsidTr="0053411D">
        <w:trPr>
          <w:trHeight w:val="47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664B31" w:rsidRPr="000154B9" w:rsidRDefault="00664B31" w:rsidP="0053411D">
            <w:pPr>
              <w:rPr>
                <w:rFonts w:cs="Calibri Light"/>
                <w:b/>
              </w:rPr>
            </w:pPr>
            <w:r w:rsidRPr="000154B9">
              <w:rPr>
                <w:rFonts w:cs="Calibri Light"/>
                <w:b/>
              </w:rPr>
              <w:t>Imię i Nazwisko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</w:rPr>
            </w:pPr>
          </w:p>
        </w:tc>
      </w:tr>
      <w:tr w:rsidR="00664B31" w:rsidRPr="000154B9" w:rsidTr="0053411D">
        <w:trPr>
          <w:trHeight w:val="34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664B31" w:rsidRPr="000154B9" w:rsidRDefault="00664B31" w:rsidP="0053411D">
            <w:pPr>
              <w:rPr>
                <w:rFonts w:cs="Calibri Light"/>
                <w:b/>
              </w:rPr>
            </w:pPr>
            <w:r w:rsidRPr="000154B9">
              <w:rPr>
                <w:rFonts w:cs="Calibri Light"/>
                <w:b/>
              </w:rPr>
              <w:t>Firma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</w:rPr>
            </w:pPr>
          </w:p>
        </w:tc>
      </w:tr>
      <w:tr w:rsidR="00664B31" w:rsidRPr="000154B9" w:rsidTr="0053411D">
        <w:trPr>
          <w:trHeight w:val="41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664B31" w:rsidRPr="000154B9" w:rsidRDefault="00664B31" w:rsidP="0053411D">
            <w:pPr>
              <w:rPr>
                <w:rFonts w:cs="Calibri Light"/>
                <w:b/>
              </w:rPr>
            </w:pPr>
            <w:r w:rsidRPr="000154B9">
              <w:rPr>
                <w:rFonts w:cs="Calibri Light"/>
                <w:b/>
              </w:rPr>
              <w:t>Adres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</w:rPr>
            </w:pPr>
          </w:p>
        </w:tc>
      </w:tr>
      <w:tr w:rsidR="00664B31" w:rsidRPr="000154B9" w:rsidTr="0053411D">
        <w:trPr>
          <w:trHeight w:val="39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664B31" w:rsidRPr="000154B9" w:rsidRDefault="00664B31" w:rsidP="0053411D">
            <w:pPr>
              <w:rPr>
                <w:rFonts w:cs="Calibri Light"/>
                <w:b/>
              </w:rPr>
            </w:pPr>
            <w:r w:rsidRPr="000154B9">
              <w:rPr>
                <w:rFonts w:cs="Calibri Light"/>
                <w:b/>
              </w:rPr>
              <w:t>Telefon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</w:rPr>
            </w:pPr>
          </w:p>
        </w:tc>
      </w:tr>
      <w:tr w:rsidR="00664B31" w:rsidRPr="000154B9" w:rsidTr="0053411D">
        <w:trPr>
          <w:trHeight w:val="50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664B31" w:rsidRPr="000154B9" w:rsidRDefault="00664B31" w:rsidP="0053411D">
            <w:pPr>
              <w:rPr>
                <w:rFonts w:cs="Calibri Light"/>
                <w:b/>
                <w:lang w:val="de-DE"/>
              </w:rPr>
            </w:pPr>
            <w:proofErr w:type="spellStart"/>
            <w:r w:rsidRPr="000154B9">
              <w:rPr>
                <w:rFonts w:cs="Calibri Light"/>
                <w:b/>
                <w:lang w:val="de-DE"/>
              </w:rPr>
              <w:t>e-mail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B31" w:rsidRPr="000154B9" w:rsidRDefault="00664B31" w:rsidP="0053411D">
            <w:pPr>
              <w:rPr>
                <w:rFonts w:cs="Calibri Light"/>
                <w:lang w:val="de-DE"/>
              </w:rPr>
            </w:pPr>
          </w:p>
        </w:tc>
      </w:tr>
    </w:tbl>
    <w:p w:rsidR="00664B31" w:rsidRPr="000154B9" w:rsidRDefault="00664B31" w:rsidP="00664B31">
      <w:pPr>
        <w:rPr>
          <w:rFonts w:cs="Calibri Light"/>
          <w:lang w:eastAsia="x-none"/>
        </w:rPr>
      </w:pPr>
    </w:p>
    <w:p w:rsidR="00664B31" w:rsidRPr="000154B9" w:rsidRDefault="00664B31" w:rsidP="00664B31">
      <w:pPr>
        <w:pStyle w:val="Nagwek6"/>
        <w:keepNext/>
        <w:widowControl/>
        <w:numPr>
          <w:ilvl w:val="0"/>
          <w:numId w:val="4"/>
        </w:numPr>
        <w:adjustRightInd/>
        <w:spacing w:before="0" w:after="0" w:line="240" w:lineRule="auto"/>
        <w:textAlignment w:val="auto"/>
        <w:rPr>
          <w:rFonts w:asciiTheme="minorHAnsi" w:hAnsiTheme="minorHAnsi" w:cs="Calibri Light"/>
        </w:rPr>
      </w:pPr>
      <w:r w:rsidRPr="000154B9">
        <w:rPr>
          <w:rFonts w:asciiTheme="minorHAnsi" w:hAnsiTheme="minorHAnsi" w:cs="Calibri Light"/>
        </w:rPr>
        <w:t>TREŚĆ OFERTY</w:t>
      </w:r>
    </w:p>
    <w:p w:rsidR="00664B31" w:rsidRPr="000154B9" w:rsidRDefault="00664B31" w:rsidP="00664B31">
      <w:pPr>
        <w:pStyle w:val="Tekstpodstawowy2"/>
        <w:numPr>
          <w:ilvl w:val="3"/>
          <w:numId w:val="4"/>
        </w:numPr>
        <w:spacing w:after="0" w:line="276" w:lineRule="auto"/>
        <w:ind w:left="284" w:hanging="284"/>
        <w:rPr>
          <w:rFonts w:asciiTheme="minorHAnsi" w:hAnsiTheme="minorHAnsi" w:cs="Calibri Light"/>
          <w:b/>
        </w:rPr>
      </w:pPr>
      <w:r w:rsidRPr="000154B9">
        <w:rPr>
          <w:rFonts w:asciiTheme="minorHAnsi" w:hAnsiTheme="minorHAnsi" w:cs="Calibri Light"/>
        </w:rPr>
        <w:t xml:space="preserve">Oferujemy </w:t>
      </w:r>
      <w:r w:rsidRPr="000154B9">
        <w:rPr>
          <w:rFonts w:asciiTheme="minorHAnsi" w:hAnsiTheme="minorHAnsi" w:cs="Calibri Light"/>
          <w:lang w:val="pl-PL"/>
        </w:rPr>
        <w:t xml:space="preserve">wykonanie </w:t>
      </w:r>
      <w:r w:rsidR="0033778D">
        <w:rPr>
          <w:rFonts w:asciiTheme="minorHAnsi" w:hAnsiTheme="minorHAnsi" w:cs="Calibri Light"/>
          <w:lang w:val="pl-PL"/>
        </w:rPr>
        <w:t xml:space="preserve">przedmiotu zamówienia za </w:t>
      </w:r>
      <w:r>
        <w:rPr>
          <w:rFonts w:asciiTheme="minorHAnsi" w:hAnsiTheme="minorHAnsi" w:cs="Calibri Light"/>
          <w:lang w:val="pl-PL"/>
        </w:rPr>
        <w:t xml:space="preserve"> cenę brutto ............ (słownie: .....................) zł, </w:t>
      </w:r>
      <w:r w:rsidRPr="000154B9">
        <w:rPr>
          <w:rFonts w:asciiTheme="minorHAnsi" w:hAnsiTheme="minorHAnsi" w:cs="Calibri Light"/>
          <w:lang w:val="pl-PL"/>
        </w:rPr>
        <w:t xml:space="preserve"> </w:t>
      </w:r>
      <w:r w:rsidRPr="000154B9">
        <w:rPr>
          <w:rFonts w:asciiTheme="minorHAnsi" w:hAnsiTheme="minorHAnsi" w:cs="Calibri Light"/>
        </w:rPr>
        <w:t>zgodnie z poniższym kosztorysem:</w:t>
      </w:r>
    </w:p>
    <w:p w:rsidR="00664B31" w:rsidRPr="000154B9" w:rsidRDefault="00664B31" w:rsidP="00664B31">
      <w:pPr>
        <w:pStyle w:val="Tekstpodstawowy2"/>
        <w:spacing w:after="0" w:line="240" w:lineRule="auto"/>
        <w:rPr>
          <w:rFonts w:asciiTheme="minorHAnsi" w:hAnsiTheme="minorHAnsi" w:cs="Calibri Light"/>
          <w:b/>
          <w:sz w:val="22"/>
          <w:szCs w:val="22"/>
        </w:rPr>
      </w:pPr>
    </w:p>
    <w:p w:rsidR="00664B31" w:rsidRDefault="00664B31" w:rsidP="00664B31">
      <w:pPr>
        <w:ind w:left="284" w:hanging="284"/>
        <w:jc w:val="both"/>
        <w:rPr>
          <w:rFonts w:cs="Calibri Light"/>
        </w:rPr>
      </w:pPr>
    </w:p>
    <w:p w:rsidR="00664B31" w:rsidRDefault="00664B31" w:rsidP="00664B31">
      <w:pPr>
        <w:ind w:left="284" w:hanging="284"/>
        <w:jc w:val="both"/>
        <w:rPr>
          <w:rFonts w:cs="Calibri Light"/>
        </w:rPr>
      </w:pPr>
    </w:p>
    <w:p w:rsidR="007A018C" w:rsidRPr="007A018C" w:rsidRDefault="007A018C" w:rsidP="007A018C">
      <w:pPr>
        <w:spacing w:before="120"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7A018C" w:rsidRPr="007A018C" w:rsidSect="00664B31">
          <w:headerReference w:type="default" r:id="rId7"/>
          <w:pgSz w:w="11906" w:h="16838"/>
          <w:pgMar w:top="1135" w:right="1417" w:bottom="2127" w:left="1417" w:header="708" w:footer="970" w:gutter="0"/>
          <w:cols w:space="708"/>
          <w:docGrid w:linePitch="360"/>
        </w:sectPr>
      </w:pPr>
    </w:p>
    <w:tbl>
      <w:tblPr>
        <w:tblStyle w:val="Tabela-Siatka"/>
        <w:tblW w:w="12753" w:type="dxa"/>
        <w:tblLayout w:type="fixed"/>
        <w:tblLook w:val="04A0" w:firstRow="1" w:lastRow="0" w:firstColumn="1" w:lastColumn="0" w:noHBand="0" w:noVBand="1"/>
      </w:tblPr>
      <w:tblGrid>
        <w:gridCol w:w="584"/>
        <w:gridCol w:w="4798"/>
        <w:gridCol w:w="1417"/>
        <w:gridCol w:w="1418"/>
        <w:gridCol w:w="1559"/>
        <w:gridCol w:w="1559"/>
        <w:gridCol w:w="1418"/>
      </w:tblGrid>
      <w:tr w:rsidR="007A018C" w:rsidRPr="007A018C" w:rsidTr="004A10A3">
        <w:tc>
          <w:tcPr>
            <w:tcW w:w="584" w:type="dxa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Lp. </w:t>
            </w:r>
          </w:p>
        </w:tc>
        <w:tc>
          <w:tcPr>
            <w:tcW w:w="4798" w:type="dxa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Jednostka (rodzaj usługi)</w:t>
            </w:r>
          </w:p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Liczba jednostek (ekspertów)</w:t>
            </w:r>
            <w:r w:rsidRPr="007A018C">
              <w:rPr>
                <w:rFonts w:eastAsia="Times New Roman" w:cstheme="minorHAnsi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418" w:type="dxa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Cena jednostkowa </w:t>
            </w:r>
            <w:r w:rsidRPr="007A018C">
              <w:rPr>
                <w:rFonts w:eastAsia="Times New Roman" w:cstheme="minorHAnsi"/>
                <w:sz w:val="20"/>
                <w:szCs w:val="20"/>
              </w:rPr>
              <w:br/>
              <w:t>(zł netto)</w:t>
            </w:r>
          </w:p>
        </w:tc>
        <w:tc>
          <w:tcPr>
            <w:tcW w:w="1559" w:type="dxa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Cena jednostkowa </w:t>
            </w:r>
            <w:r w:rsidRPr="007A018C">
              <w:rPr>
                <w:rFonts w:eastAsia="Times New Roman" w:cstheme="minorHAnsi"/>
                <w:sz w:val="20"/>
                <w:szCs w:val="20"/>
              </w:rPr>
              <w:br/>
              <w:t>(zł brutto)</w:t>
            </w:r>
          </w:p>
        </w:tc>
        <w:tc>
          <w:tcPr>
            <w:tcW w:w="1559" w:type="dxa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Cena ogółem </w:t>
            </w:r>
            <w:r w:rsidRPr="007A018C">
              <w:rPr>
                <w:rFonts w:eastAsia="Times New Roman" w:cstheme="minorHAnsi"/>
                <w:sz w:val="20"/>
                <w:szCs w:val="20"/>
              </w:rPr>
              <w:br/>
              <w:t>(zł netto)</w:t>
            </w:r>
          </w:p>
        </w:tc>
        <w:tc>
          <w:tcPr>
            <w:tcW w:w="1418" w:type="dxa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Cena ogółem </w:t>
            </w:r>
            <w:r w:rsidRPr="007A018C">
              <w:rPr>
                <w:rFonts w:eastAsia="Times New Roman" w:cstheme="minorHAnsi"/>
                <w:sz w:val="20"/>
                <w:szCs w:val="20"/>
              </w:rPr>
              <w:br/>
              <w:t>(zł brutto)</w:t>
            </w:r>
          </w:p>
        </w:tc>
      </w:tr>
      <w:tr w:rsidR="007A018C" w:rsidRPr="007A018C" w:rsidTr="004A10A3">
        <w:tc>
          <w:tcPr>
            <w:tcW w:w="584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9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Wynagrodzenia ekspertów (ze składkami)</w:t>
            </w:r>
            <w:r w:rsidRPr="007A018C">
              <w:rPr>
                <w:rFonts w:eastAsia="Times New Roman" w:cstheme="minorHAnsi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417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94 500 zł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116 235 zł</w:t>
            </w:r>
          </w:p>
        </w:tc>
      </w:tr>
      <w:tr w:rsidR="007A018C" w:rsidRPr="007A018C" w:rsidTr="004A10A3">
        <w:tc>
          <w:tcPr>
            <w:tcW w:w="584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1.1</w:t>
            </w:r>
          </w:p>
        </w:tc>
        <w:tc>
          <w:tcPr>
            <w:tcW w:w="479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W tym: </w:t>
            </w:r>
          </w:p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za usługi eksperckie polskiego moderatora / gospodarza panelu (</w:t>
            </w:r>
            <w:proofErr w:type="spellStart"/>
            <w:r w:rsidRPr="007A018C">
              <w:rPr>
                <w:rFonts w:eastAsia="Times New Roman" w:cstheme="minorHAnsi"/>
                <w:i/>
                <w:sz w:val="20"/>
                <w:szCs w:val="20"/>
              </w:rPr>
              <w:t>chairperson</w:t>
            </w:r>
            <w:proofErr w:type="spellEnd"/>
            <w:r w:rsidRPr="007A018C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2 000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2 460</w:t>
            </w:r>
            <w:r w:rsidRPr="007A018C">
              <w:rPr>
                <w:rFonts w:ascii="Arial" w:eastAsia="Times New Roman" w:hAnsi="Arial" w:cs="Arial"/>
                <w:sz w:val="20"/>
                <w:szCs w:val="20"/>
              </w:rPr>
              <w:t>‬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2 000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2 460</w:t>
            </w:r>
            <w:r w:rsidRPr="007A018C">
              <w:rPr>
                <w:rFonts w:ascii="Arial" w:eastAsia="Times New Roman" w:hAnsi="Arial" w:cs="Arial"/>
                <w:sz w:val="20"/>
                <w:szCs w:val="20"/>
              </w:rPr>
              <w:t>‬</w:t>
            </w:r>
          </w:p>
        </w:tc>
      </w:tr>
      <w:tr w:rsidR="007A018C" w:rsidRPr="007A018C" w:rsidTr="004A10A3">
        <w:tc>
          <w:tcPr>
            <w:tcW w:w="584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1.2</w:t>
            </w:r>
          </w:p>
        </w:tc>
        <w:tc>
          <w:tcPr>
            <w:tcW w:w="479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W tym: </w:t>
            </w:r>
          </w:p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za usługi eksperckie polskiego moderatora (wraz z prezentacją wprowadzającą do problematyki panelu)</w:t>
            </w:r>
          </w:p>
        </w:tc>
        <w:tc>
          <w:tcPr>
            <w:tcW w:w="1417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6 500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7 995</w:t>
            </w:r>
            <w:r w:rsidRPr="007A018C">
              <w:rPr>
                <w:rFonts w:ascii="Arial" w:eastAsia="Times New Roman" w:hAnsi="Arial" w:cs="Arial"/>
                <w:sz w:val="20"/>
                <w:szCs w:val="20"/>
              </w:rPr>
              <w:t>‬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19 500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23 985</w:t>
            </w:r>
          </w:p>
        </w:tc>
      </w:tr>
      <w:tr w:rsidR="007A018C" w:rsidRPr="007A018C" w:rsidTr="004A10A3">
        <w:tc>
          <w:tcPr>
            <w:tcW w:w="584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1.3</w:t>
            </w:r>
          </w:p>
        </w:tc>
        <w:tc>
          <w:tcPr>
            <w:tcW w:w="479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W tym: </w:t>
            </w:r>
          </w:p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za usługi eksperckie polskiego prelegenta (wraz z prezentacją w ramach panelu)</w:t>
            </w:r>
          </w:p>
        </w:tc>
        <w:tc>
          <w:tcPr>
            <w:tcW w:w="1417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5 000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6 150</w:t>
            </w:r>
            <w:r w:rsidRPr="007A018C">
              <w:rPr>
                <w:rFonts w:ascii="Arial" w:eastAsia="Times New Roman" w:hAnsi="Arial" w:cs="Arial"/>
                <w:sz w:val="20"/>
                <w:szCs w:val="20"/>
              </w:rPr>
              <w:t>‬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40 000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49 200</w:t>
            </w:r>
          </w:p>
        </w:tc>
      </w:tr>
      <w:tr w:rsidR="007A018C" w:rsidRPr="007A018C" w:rsidTr="004A10A3">
        <w:tc>
          <w:tcPr>
            <w:tcW w:w="584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1.4</w:t>
            </w:r>
          </w:p>
        </w:tc>
        <w:tc>
          <w:tcPr>
            <w:tcW w:w="479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W tym:</w:t>
            </w:r>
          </w:p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za usługi eksperckie zagranicznego prelegenta (wraz z prezentacją w ramach panelu) </w:t>
            </w:r>
          </w:p>
        </w:tc>
        <w:tc>
          <w:tcPr>
            <w:tcW w:w="1417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5 000 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6 150</w:t>
            </w:r>
            <w:r w:rsidRPr="007A018C">
              <w:rPr>
                <w:rFonts w:ascii="Arial" w:eastAsia="Times New Roman" w:hAnsi="Arial" w:cs="Arial"/>
                <w:sz w:val="20"/>
                <w:szCs w:val="20"/>
              </w:rPr>
              <w:t>‬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15 000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18 450</w:t>
            </w:r>
          </w:p>
        </w:tc>
      </w:tr>
      <w:tr w:rsidR="007A018C" w:rsidRPr="007A018C" w:rsidTr="004A10A3">
        <w:tc>
          <w:tcPr>
            <w:tcW w:w="584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1.5</w:t>
            </w:r>
          </w:p>
        </w:tc>
        <w:tc>
          <w:tcPr>
            <w:tcW w:w="479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W tym: </w:t>
            </w:r>
          </w:p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za usługi eksperckie polskiego </w:t>
            </w:r>
            <w:proofErr w:type="spellStart"/>
            <w:r w:rsidRPr="007A018C">
              <w:rPr>
                <w:rFonts w:eastAsia="Times New Roman" w:cstheme="minorHAnsi"/>
                <w:sz w:val="20"/>
                <w:szCs w:val="20"/>
              </w:rPr>
              <w:t>panelisty</w:t>
            </w:r>
            <w:proofErr w:type="spellEnd"/>
            <w:r w:rsidRPr="007A018C">
              <w:rPr>
                <w:rFonts w:eastAsia="Times New Roman" w:cstheme="minorHAnsi"/>
                <w:sz w:val="20"/>
                <w:szCs w:val="20"/>
              </w:rPr>
              <w:t>/dyskutanta w ramach panelu</w:t>
            </w:r>
          </w:p>
        </w:tc>
        <w:tc>
          <w:tcPr>
            <w:tcW w:w="1417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1 000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1 230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1 000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1 230</w:t>
            </w:r>
          </w:p>
        </w:tc>
      </w:tr>
      <w:tr w:rsidR="007A018C" w:rsidRPr="007A018C" w:rsidTr="004A10A3">
        <w:tc>
          <w:tcPr>
            <w:tcW w:w="584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1.6</w:t>
            </w:r>
          </w:p>
        </w:tc>
        <w:tc>
          <w:tcPr>
            <w:tcW w:w="479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W tym: </w:t>
            </w:r>
          </w:p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za usługi eksperckie zagranicznego </w:t>
            </w:r>
            <w:proofErr w:type="spellStart"/>
            <w:r w:rsidRPr="007A018C">
              <w:rPr>
                <w:rFonts w:eastAsia="Times New Roman" w:cstheme="minorHAnsi"/>
                <w:sz w:val="20"/>
                <w:szCs w:val="20"/>
              </w:rPr>
              <w:t>panelisty</w:t>
            </w:r>
            <w:proofErr w:type="spellEnd"/>
            <w:r w:rsidRPr="007A018C">
              <w:rPr>
                <w:rFonts w:eastAsia="Times New Roman" w:cstheme="minorHAnsi"/>
                <w:sz w:val="20"/>
                <w:szCs w:val="20"/>
              </w:rPr>
              <w:t>/dyskutanta w ramach panelu</w:t>
            </w:r>
          </w:p>
        </w:tc>
        <w:tc>
          <w:tcPr>
            <w:tcW w:w="1417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2 000 </w:t>
            </w:r>
            <w:r w:rsidRPr="007A018C">
              <w:rPr>
                <w:rFonts w:eastAsia="Times New Roman" w:cstheme="minorHAnsi"/>
                <w:sz w:val="20"/>
                <w:szCs w:val="20"/>
              </w:rPr>
              <w:br/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2 460</w:t>
            </w:r>
            <w:r w:rsidRPr="007A018C">
              <w:rPr>
                <w:rFonts w:ascii="Arial" w:eastAsia="Times New Roman" w:hAnsi="Arial" w:cs="Arial"/>
                <w:sz w:val="20"/>
                <w:szCs w:val="20"/>
              </w:rPr>
              <w:t>‬</w:t>
            </w:r>
          </w:p>
        </w:tc>
        <w:tc>
          <w:tcPr>
            <w:tcW w:w="1559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10 000</w:t>
            </w:r>
          </w:p>
        </w:tc>
        <w:tc>
          <w:tcPr>
            <w:tcW w:w="1418" w:type="dxa"/>
            <w:shd w:val="clear" w:color="auto" w:fill="E7E6E6" w:themeFill="background2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>12 300</w:t>
            </w:r>
          </w:p>
        </w:tc>
      </w:tr>
      <w:tr w:rsidR="007A018C" w:rsidRPr="007A018C" w:rsidTr="004A10A3">
        <w:tc>
          <w:tcPr>
            <w:tcW w:w="584" w:type="dxa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4798" w:type="dxa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Obsługa umowy i pozostałe czynności techniczno-informacyjne</w:t>
            </w:r>
          </w:p>
        </w:tc>
        <w:tc>
          <w:tcPr>
            <w:tcW w:w="1417" w:type="dxa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018C" w:rsidRPr="007A018C" w:rsidRDefault="007A018C" w:rsidP="007A018C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18C" w:rsidRPr="007A018C" w:rsidRDefault="007A018C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664B31" w:rsidRPr="007A018C" w:rsidTr="005E70DD">
        <w:tc>
          <w:tcPr>
            <w:tcW w:w="9776" w:type="dxa"/>
            <w:gridSpan w:val="5"/>
          </w:tcPr>
          <w:p w:rsidR="00664B31" w:rsidRPr="007A018C" w:rsidRDefault="00664B31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A018C">
              <w:rPr>
                <w:rFonts w:eastAsia="Times New Roman" w:cstheme="minorHAnsi"/>
                <w:b/>
                <w:sz w:val="20"/>
                <w:szCs w:val="20"/>
              </w:rPr>
              <w:t>RAZEM (poz. 1 i 2):</w:t>
            </w:r>
          </w:p>
          <w:p w:rsidR="00664B31" w:rsidRPr="007A018C" w:rsidRDefault="00664B31" w:rsidP="00664B31">
            <w:pPr>
              <w:rPr>
                <w:rFonts w:eastAsia="Times New Roman" w:cstheme="minorHAnsi"/>
                <w:sz w:val="20"/>
                <w:szCs w:val="20"/>
              </w:rPr>
            </w:pPr>
            <w:r w:rsidRPr="007A018C">
              <w:rPr>
                <w:rFonts w:eastAsia="Times New Roman" w:cstheme="minorHAnsi"/>
                <w:sz w:val="20"/>
                <w:szCs w:val="20"/>
              </w:rPr>
              <w:t xml:space="preserve">Nie </w:t>
            </w:r>
          </w:p>
        </w:tc>
        <w:tc>
          <w:tcPr>
            <w:tcW w:w="1559" w:type="dxa"/>
          </w:tcPr>
          <w:p w:rsidR="00664B31" w:rsidRPr="007A018C" w:rsidRDefault="00664B31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64B31" w:rsidRPr="007A018C" w:rsidRDefault="00664B31" w:rsidP="007A018C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</w:tbl>
    <w:p w:rsidR="007A018C" w:rsidRPr="007A018C" w:rsidRDefault="007A018C" w:rsidP="007A018C">
      <w:pPr>
        <w:spacing w:before="120"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7A018C" w:rsidRPr="007A018C" w:rsidSect="00357765">
          <w:pgSz w:w="16838" w:h="11906" w:orient="landscape"/>
          <w:pgMar w:top="2127" w:right="2269" w:bottom="1417" w:left="2127" w:header="708" w:footer="970" w:gutter="0"/>
          <w:cols w:space="708"/>
          <w:docGrid w:linePitch="360"/>
        </w:sectPr>
      </w:pPr>
    </w:p>
    <w:p w:rsidR="00664B31" w:rsidRPr="00664B31" w:rsidRDefault="00664B31" w:rsidP="00664B31">
      <w:pPr>
        <w:pStyle w:val="Tekstpodstawowy2"/>
        <w:numPr>
          <w:ilvl w:val="3"/>
          <w:numId w:val="4"/>
        </w:numPr>
        <w:spacing w:after="0" w:line="276" w:lineRule="auto"/>
        <w:ind w:left="284" w:hanging="284"/>
        <w:rPr>
          <w:rFonts w:asciiTheme="minorHAnsi" w:hAnsiTheme="minorHAnsi" w:cs="Calibri Light"/>
        </w:rPr>
      </w:pPr>
      <w:r>
        <w:rPr>
          <w:rFonts w:asciiTheme="minorHAnsi" w:hAnsiTheme="minorHAnsi" w:cs="Calibri Light"/>
          <w:lang w:val="pl-PL"/>
        </w:rPr>
        <w:lastRenderedPageBreak/>
        <w:t>Oświadczam, że z</w:t>
      </w:r>
      <w:proofErr w:type="spellStart"/>
      <w:r w:rsidRPr="000154B9">
        <w:rPr>
          <w:rFonts w:asciiTheme="minorHAnsi" w:hAnsiTheme="minorHAnsi" w:cs="Calibri Light"/>
        </w:rPr>
        <w:t>apoznaliśmy</w:t>
      </w:r>
      <w:proofErr w:type="spellEnd"/>
      <w:r w:rsidRPr="000154B9">
        <w:rPr>
          <w:rFonts w:asciiTheme="minorHAnsi" w:hAnsiTheme="minorHAnsi" w:cs="Calibri Light"/>
        </w:rPr>
        <w:t xml:space="preserve"> się ze </w:t>
      </w:r>
      <w:r w:rsidRPr="007A018C">
        <w:rPr>
          <w:rFonts w:ascii="Calibri" w:hAnsi="Calibri" w:cs="Calibri"/>
          <w:lang w:eastAsia="pl-PL"/>
        </w:rPr>
        <w:t>zaproszeniem do złożenia ofert i nie wnos</w:t>
      </w:r>
      <w:r>
        <w:rPr>
          <w:rFonts w:ascii="Calibri" w:hAnsi="Calibri" w:cs="Calibri"/>
          <w:lang w:val="pl-PL" w:eastAsia="pl-PL"/>
        </w:rPr>
        <w:t xml:space="preserve">imy  </w:t>
      </w:r>
      <w:r w:rsidRPr="007A018C">
        <w:rPr>
          <w:rFonts w:ascii="Calibri" w:hAnsi="Calibri" w:cs="Calibri"/>
          <w:lang w:eastAsia="pl-PL"/>
        </w:rPr>
        <w:t>do niego zastrzeżeń.</w:t>
      </w:r>
    </w:p>
    <w:p w:rsidR="00664B31" w:rsidRPr="007A018C" w:rsidRDefault="00664B31" w:rsidP="00664B31">
      <w:pPr>
        <w:pStyle w:val="Tekstpodstawowy2"/>
        <w:numPr>
          <w:ilvl w:val="3"/>
          <w:numId w:val="4"/>
        </w:numPr>
        <w:spacing w:after="0" w:line="276" w:lineRule="auto"/>
        <w:ind w:left="284" w:hanging="284"/>
        <w:rPr>
          <w:rFonts w:ascii="Calibri" w:hAnsi="Calibri" w:cs="Calibri"/>
          <w:lang w:eastAsia="pl-PL"/>
        </w:rPr>
      </w:pPr>
      <w:r>
        <w:rPr>
          <w:rFonts w:asciiTheme="minorHAnsi" w:hAnsiTheme="minorHAnsi" w:cs="Calibri Light"/>
          <w:lang w:val="pl-PL"/>
        </w:rPr>
        <w:t>Oświadczam, że p</w:t>
      </w:r>
      <w:r w:rsidRPr="007A018C">
        <w:rPr>
          <w:rFonts w:ascii="Calibri" w:hAnsi="Calibri" w:cs="Calibri"/>
          <w:lang w:eastAsia="pl-PL"/>
        </w:rPr>
        <w:t>osiadam niezbędną wiedzę i doświadczenie umożliwiające wykonanie zamówienia w wyznaczonym terminie realizacji.</w:t>
      </w:r>
    </w:p>
    <w:p w:rsidR="00664B31" w:rsidRPr="000154B9" w:rsidRDefault="00664B31" w:rsidP="00664B31">
      <w:pPr>
        <w:pStyle w:val="Tekstpodstawowy2"/>
        <w:numPr>
          <w:ilvl w:val="3"/>
          <w:numId w:val="4"/>
        </w:numPr>
        <w:spacing w:after="0" w:line="276" w:lineRule="auto"/>
        <w:ind w:left="284" w:hanging="284"/>
        <w:rPr>
          <w:rFonts w:asciiTheme="minorHAnsi" w:hAnsiTheme="minorHAnsi" w:cs="Calibri Light"/>
        </w:rPr>
      </w:pPr>
      <w:r w:rsidRPr="000154B9">
        <w:rPr>
          <w:rFonts w:asciiTheme="minorHAnsi" w:hAnsiTheme="minorHAnsi" w:cs="Calibri Light"/>
        </w:rPr>
        <w:t>W razie wy</w:t>
      </w:r>
      <w:r>
        <w:rPr>
          <w:rFonts w:asciiTheme="minorHAnsi" w:hAnsiTheme="minorHAnsi" w:cs="Calibri Light"/>
        </w:rPr>
        <w:t xml:space="preserve">brania naszej oferty zobowiązujemy </w:t>
      </w:r>
      <w:r w:rsidRPr="000154B9">
        <w:rPr>
          <w:rFonts w:asciiTheme="minorHAnsi" w:hAnsiTheme="minorHAnsi" w:cs="Calibri Light"/>
        </w:rPr>
        <w:t xml:space="preserve"> się do podpisania umowy na warunkach zawartych w</w:t>
      </w:r>
      <w:r>
        <w:rPr>
          <w:rFonts w:asciiTheme="minorHAnsi" w:hAnsiTheme="minorHAnsi" w:cs="Calibri Light"/>
          <w:lang w:val="pl-PL"/>
        </w:rPr>
        <w:t>e wzorze</w:t>
      </w:r>
      <w:r w:rsidRPr="000154B9">
        <w:rPr>
          <w:rFonts w:asciiTheme="minorHAnsi" w:hAnsiTheme="minorHAnsi" w:cs="Calibri Light"/>
        </w:rPr>
        <w:t xml:space="preserve"> umow</w:t>
      </w:r>
      <w:r>
        <w:rPr>
          <w:rFonts w:asciiTheme="minorHAnsi" w:hAnsiTheme="minorHAnsi" w:cs="Calibri Light"/>
          <w:lang w:val="pl-PL"/>
        </w:rPr>
        <w:t>y</w:t>
      </w:r>
      <w:r w:rsidRPr="000154B9">
        <w:rPr>
          <w:rFonts w:asciiTheme="minorHAnsi" w:hAnsiTheme="minorHAnsi" w:cs="Calibri Light"/>
        </w:rPr>
        <w:t>, załączon</w:t>
      </w:r>
      <w:r>
        <w:rPr>
          <w:rFonts w:asciiTheme="minorHAnsi" w:hAnsiTheme="minorHAnsi" w:cs="Calibri Light"/>
          <w:lang w:val="pl-PL"/>
        </w:rPr>
        <w:t xml:space="preserve">ym </w:t>
      </w:r>
      <w:r w:rsidRPr="000154B9">
        <w:rPr>
          <w:rFonts w:asciiTheme="minorHAnsi" w:hAnsiTheme="minorHAnsi" w:cs="Calibri Light"/>
        </w:rPr>
        <w:t xml:space="preserve">do </w:t>
      </w:r>
      <w:r>
        <w:rPr>
          <w:rFonts w:asciiTheme="minorHAnsi" w:hAnsiTheme="minorHAnsi" w:cs="Calibri Light"/>
          <w:lang w:val="pl-PL"/>
        </w:rPr>
        <w:t xml:space="preserve">Zapytania </w:t>
      </w:r>
      <w:r w:rsidRPr="000154B9">
        <w:rPr>
          <w:rFonts w:asciiTheme="minorHAnsi" w:hAnsiTheme="minorHAnsi" w:cs="Calibri Light"/>
        </w:rPr>
        <w:t>ofert</w:t>
      </w:r>
      <w:r>
        <w:rPr>
          <w:rFonts w:asciiTheme="minorHAnsi" w:hAnsiTheme="minorHAnsi" w:cs="Calibri Light"/>
          <w:lang w:val="pl-PL"/>
        </w:rPr>
        <w:t>owego</w:t>
      </w:r>
      <w:r w:rsidRPr="000154B9">
        <w:rPr>
          <w:rFonts w:asciiTheme="minorHAnsi" w:hAnsiTheme="minorHAnsi" w:cs="Calibri Light"/>
        </w:rPr>
        <w:t>.</w:t>
      </w:r>
    </w:p>
    <w:p w:rsidR="00664B31" w:rsidRPr="000154B9" w:rsidRDefault="00664B31" w:rsidP="00664B31">
      <w:pPr>
        <w:pStyle w:val="Tekstpodstawowy2"/>
        <w:numPr>
          <w:ilvl w:val="3"/>
          <w:numId w:val="4"/>
        </w:numPr>
        <w:spacing w:after="0" w:line="276" w:lineRule="auto"/>
        <w:ind w:left="284" w:hanging="284"/>
        <w:rPr>
          <w:rFonts w:asciiTheme="minorHAnsi" w:hAnsiTheme="minorHAnsi" w:cs="Calibri Light"/>
        </w:rPr>
      </w:pPr>
      <w:r w:rsidRPr="000154B9">
        <w:rPr>
          <w:rFonts w:asciiTheme="minorHAnsi" w:hAnsiTheme="minorHAnsi" w:cs="Calibri Light"/>
        </w:rPr>
        <w:t>Oświadczam</w:t>
      </w:r>
      <w:r>
        <w:rPr>
          <w:rFonts w:asciiTheme="minorHAnsi" w:hAnsiTheme="minorHAnsi" w:cs="Calibri Light"/>
          <w:lang w:val="pl-PL"/>
        </w:rPr>
        <w:t>y</w:t>
      </w:r>
      <w:r w:rsidRPr="000154B9">
        <w:rPr>
          <w:rFonts w:asciiTheme="minorHAnsi" w:hAnsiTheme="minorHAnsi" w:cs="Calibri Light"/>
        </w:rPr>
        <w:t>, że spełniam</w:t>
      </w:r>
      <w:r>
        <w:rPr>
          <w:rFonts w:asciiTheme="minorHAnsi" w:hAnsiTheme="minorHAnsi" w:cs="Calibri Light"/>
          <w:lang w:val="pl-PL"/>
        </w:rPr>
        <w:t>y</w:t>
      </w:r>
      <w:r w:rsidRPr="000154B9">
        <w:rPr>
          <w:rFonts w:asciiTheme="minorHAnsi" w:hAnsiTheme="minorHAnsi" w:cs="Calibri Light"/>
        </w:rPr>
        <w:t xml:space="preserve"> warunki udziału w postępowaniu i nie podlegam</w:t>
      </w:r>
      <w:r>
        <w:rPr>
          <w:rFonts w:asciiTheme="minorHAnsi" w:hAnsiTheme="minorHAnsi" w:cs="Calibri Light"/>
          <w:lang w:val="pl-PL"/>
        </w:rPr>
        <w:t>y</w:t>
      </w:r>
      <w:r w:rsidRPr="000154B9">
        <w:rPr>
          <w:rFonts w:asciiTheme="minorHAnsi" w:hAnsiTheme="minorHAnsi" w:cs="Calibri Light"/>
        </w:rPr>
        <w:t xml:space="preserve"> wykluczeniu na podstawie przesłanek ujętych w rozdziale IV ust. 1 Zapytania ofertowego:</w:t>
      </w:r>
    </w:p>
    <w:p w:rsidR="00664B31" w:rsidRPr="000154B9" w:rsidRDefault="00664B31" w:rsidP="00664B31">
      <w:pPr>
        <w:widowControl w:val="0"/>
        <w:numPr>
          <w:ilvl w:val="0"/>
          <w:numId w:val="5"/>
        </w:numPr>
        <w:adjustRightInd w:val="0"/>
        <w:spacing w:after="0" w:line="276" w:lineRule="auto"/>
        <w:ind w:left="426" w:right="142" w:firstLine="0"/>
        <w:jc w:val="both"/>
        <w:textAlignment w:val="baseline"/>
        <w:rPr>
          <w:rFonts w:cs="Calibri Light"/>
        </w:rPr>
      </w:pPr>
      <w:r w:rsidRPr="000154B9">
        <w:rPr>
          <w:rFonts w:cs="Calibri Light"/>
        </w:rPr>
        <w:t>korzystam</w:t>
      </w:r>
      <w:r>
        <w:rPr>
          <w:rFonts w:cs="Calibri Light"/>
        </w:rPr>
        <w:t>y</w:t>
      </w:r>
      <w:r w:rsidRPr="000154B9">
        <w:rPr>
          <w:rFonts w:cs="Calibri Light"/>
        </w:rPr>
        <w:t xml:space="preserve"> z pełni praw publicznych;</w:t>
      </w:r>
    </w:p>
    <w:p w:rsidR="00664B31" w:rsidRPr="000154B9" w:rsidRDefault="00664B31" w:rsidP="00664B31">
      <w:pPr>
        <w:widowControl w:val="0"/>
        <w:numPr>
          <w:ilvl w:val="0"/>
          <w:numId w:val="5"/>
        </w:numPr>
        <w:adjustRightInd w:val="0"/>
        <w:spacing w:after="0" w:line="276" w:lineRule="auto"/>
        <w:ind w:left="426" w:right="142" w:firstLine="0"/>
        <w:jc w:val="both"/>
        <w:textAlignment w:val="baseline"/>
        <w:rPr>
          <w:rFonts w:cs="Calibri Light"/>
        </w:rPr>
      </w:pPr>
      <w:r w:rsidRPr="000154B9">
        <w:rPr>
          <w:rFonts w:cs="Calibri Light"/>
        </w:rPr>
        <w:t>mamy pełną zdolność do czynności prawnych;</w:t>
      </w:r>
    </w:p>
    <w:p w:rsidR="00664B31" w:rsidRPr="000154B9" w:rsidRDefault="00664B31" w:rsidP="00664B31">
      <w:pPr>
        <w:widowControl w:val="0"/>
        <w:numPr>
          <w:ilvl w:val="0"/>
          <w:numId w:val="5"/>
        </w:numPr>
        <w:adjustRightInd w:val="0"/>
        <w:spacing w:after="0" w:line="276" w:lineRule="auto"/>
        <w:ind w:left="426" w:right="142" w:firstLine="0"/>
        <w:textAlignment w:val="baseline"/>
        <w:rPr>
          <w:rFonts w:cs="Calibri Light"/>
        </w:rPr>
      </w:pPr>
      <w:r>
        <w:rPr>
          <w:rFonts w:cs="Calibri Light"/>
        </w:rPr>
        <w:t>nie zostaliśmy s</w:t>
      </w:r>
      <w:r w:rsidRPr="000154B9">
        <w:rPr>
          <w:rFonts w:cs="Calibri Light"/>
        </w:rPr>
        <w:t>kazan</w:t>
      </w:r>
      <w:r>
        <w:rPr>
          <w:rFonts w:cs="Calibri Light"/>
        </w:rPr>
        <w:t>i</w:t>
      </w:r>
      <w:r w:rsidRPr="000154B9">
        <w:rPr>
          <w:rFonts w:cs="Calibri Light"/>
        </w:rPr>
        <w:t xml:space="preserve"> prawomocnym wyrokiem za przestępstwo umyślne lub za umyślne przestępstwo skarbowe;</w:t>
      </w:r>
    </w:p>
    <w:p w:rsidR="00664B31" w:rsidRPr="000154B9" w:rsidRDefault="00664B31" w:rsidP="00664B31">
      <w:pPr>
        <w:widowControl w:val="0"/>
        <w:numPr>
          <w:ilvl w:val="0"/>
          <w:numId w:val="5"/>
        </w:numPr>
        <w:adjustRightInd w:val="0"/>
        <w:spacing w:after="0" w:line="276" w:lineRule="auto"/>
        <w:ind w:left="426" w:right="142" w:firstLine="0"/>
        <w:jc w:val="both"/>
        <w:textAlignment w:val="baseline"/>
        <w:rPr>
          <w:rFonts w:cs="Calibri Light"/>
        </w:rPr>
      </w:pPr>
      <w:r w:rsidRPr="000154B9">
        <w:rPr>
          <w:rFonts w:cs="Calibri Light"/>
        </w:rPr>
        <w:t>nie pozostaj</w:t>
      </w:r>
      <w:r>
        <w:rPr>
          <w:rFonts w:cs="Calibri Light"/>
        </w:rPr>
        <w:t xml:space="preserve">emy </w:t>
      </w:r>
      <w:r w:rsidRPr="000154B9">
        <w:rPr>
          <w:rFonts w:cs="Calibri Light"/>
        </w:rPr>
        <w:t>w stosunku pracy z P</w:t>
      </w:r>
      <w:r>
        <w:rPr>
          <w:rFonts w:cs="Calibri Light"/>
        </w:rPr>
        <w:t>ARP</w:t>
      </w:r>
      <w:r w:rsidRPr="000154B9">
        <w:rPr>
          <w:rFonts w:cs="Calibri Light"/>
        </w:rPr>
        <w:t>;</w:t>
      </w:r>
    </w:p>
    <w:p w:rsidR="00664B31" w:rsidRPr="000154B9" w:rsidRDefault="00664B31" w:rsidP="00664B31">
      <w:pPr>
        <w:widowControl w:val="0"/>
        <w:numPr>
          <w:ilvl w:val="0"/>
          <w:numId w:val="5"/>
        </w:numPr>
        <w:adjustRightInd w:val="0"/>
        <w:spacing w:after="0" w:line="276" w:lineRule="auto"/>
        <w:ind w:left="426" w:right="142" w:firstLine="0"/>
        <w:jc w:val="both"/>
        <w:textAlignment w:val="baseline"/>
        <w:rPr>
          <w:rFonts w:cs="Calibri Light"/>
        </w:rPr>
      </w:pPr>
      <w:r w:rsidRPr="000154B9">
        <w:rPr>
          <w:rFonts w:cs="Calibri Light"/>
        </w:rPr>
        <w:t>nie jeste</w:t>
      </w:r>
      <w:r>
        <w:rPr>
          <w:rFonts w:cs="Calibri Light"/>
        </w:rPr>
        <w:t xml:space="preserve">śmy </w:t>
      </w:r>
      <w:r w:rsidRPr="000154B9">
        <w:rPr>
          <w:rFonts w:cs="Calibri Light"/>
        </w:rPr>
        <w:t>powiązan</w:t>
      </w:r>
      <w:r>
        <w:rPr>
          <w:rFonts w:cs="Calibri Light"/>
        </w:rPr>
        <w:t>i</w:t>
      </w:r>
      <w:r w:rsidRPr="000154B9">
        <w:rPr>
          <w:rFonts w:cs="Calibri Light"/>
        </w:rPr>
        <w:t xml:space="preserve"> kapitałowo lub osobowo z Zamawiającym. </w:t>
      </w:r>
    </w:p>
    <w:p w:rsidR="00664B31" w:rsidRDefault="00664B31" w:rsidP="00664B31">
      <w:pPr>
        <w:pStyle w:val="Tekstpodstawowy2"/>
        <w:numPr>
          <w:ilvl w:val="3"/>
          <w:numId w:val="4"/>
        </w:numPr>
        <w:spacing w:after="0" w:line="276" w:lineRule="auto"/>
        <w:ind w:left="284" w:hanging="284"/>
        <w:rPr>
          <w:rFonts w:asciiTheme="minorHAnsi" w:hAnsiTheme="minorHAnsi" w:cs="Calibri Light"/>
        </w:rPr>
      </w:pPr>
      <w:r w:rsidRPr="000154B9">
        <w:rPr>
          <w:rFonts w:asciiTheme="minorHAnsi" w:hAnsiTheme="minorHAnsi" w:cs="Calibri Light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 </w:t>
      </w:r>
      <w:r>
        <w:rPr>
          <w:rFonts w:asciiTheme="minorHAnsi" w:hAnsiTheme="minorHAnsi" w:cs="Calibri Light"/>
        </w:rPr>
        <w:br/>
      </w:r>
      <w:r w:rsidRPr="000154B9">
        <w:rPr>
          <w:rFonts w:asciiTheme="minorHAnsi" w:hAnsiTheme="minorHAnsi" w:cs="Calibri Light"/>
        </w:rPr>
        <w:t>i w sprawie swobodnego przepływu takich danych oraz uchylenia dyrektywy 95/46/WE (ogólne rozporządzenie o ochronie danych) (Dz. Urz. UE L 119 z 04.05.2016, str. 1).) wobec osób fizycznych, od których dane osobowe bezpośrednio lub pośrednio pozyskaliśmy w celu ubiegania się o udzielenie zamówienia publicznego w niniejszym postępowaniu.</w:t>
      </w:r>
    </w:p>
    <w:p w:rsidR="00664B31" w:rsidRPr="000154B9" w:rsidRDefault="00664B31" w:rsidP="00664B31">
      <w:pPr>
        <w:pStyle w:val="Tekstpodstawowy2"/>
        <w:numPr>
          <w:ilvl w:val="3"/>
          <w:numId w:val="4"/>
        </w:numPr>
        <w:spacing w:after="0" w:line="276" w:lineRule="auto"/>
        <w:ind w:left="284" w:hanging="284"/>
        <w:rPr>
          <w:rFonts w:asciiTheme="minorHAnsi" w:hAnsiTheme="minorHAnsi" w:cs="Calibri Light"/>
          <w:sz w:val="22"/>
          <w:szCs w:val="22"/>
        </w:rPr>
      </w:pPr>
      <w:r w:rsidRPr="000154B9">
        <w:rPr>
          <w:rFonts w:asciiTheme="minorHAnsi" w:hAnsiTheme="minorHAnsi" w:cs="Calibri Light"/>
          <w:sz w:val="22"/>
          <w:szCs w:val="22"/>
        </w:rPr>
        <w:t xml:space="preserve">Do </w:t>
      </w:r>
      <w:r w:rsidRPr="000154B9">
        <w:rPr>
          <w:rFonts w:asciiTheme="minorHAnsi" w:hAnsiTheme="minorHAnsi" w:cs="Calibri Light"/>
        </w:rPr>
        <w:t>oferty</w:t>
      </w:r>
      <w:r w:rsidRPr="000154B9">
        <w:rPr>
          <w:rFonts w:asciiTheme="minorHAnsi" w:hAnsiTheme="minorHAnsi" w:cs="Calibri Light"/>
          <w:sz w:val="22"/>
          <w:szCs w:val="22"/>
        </w:rPr>
        <w:t xml:space="preserve"> zostały dołączone następujące załączniki </w:t>
      </w:r>
      <w:r w:rsidRPr="0033778D">
        <w:rPr>
          <w:rFonts w:asciiTheme="minorHAnsi" w:hAnsiTheme="minorHAnsi" w:cs="Calibri Light"/>
          <w:i/>
          <w:sz w:val="22"/>
          <w:szCs w:val="22"/>
        </w:rPr>
        <w:t>(jeśli dotyczy):</w:t>
      </w:r>
    </w:p>
    <w:p w:rsidR="00664B31" w:rsidRPr="002E705F" w:rsidRDefault="0033778D" w:rsidP="00664B31">
      <w:pPr>
        <w:pStyle w:val="Default"/>
        <w:spacing w:line="276" w:lineRule="auto"/>
        <w:ind w:left="284"/>
        <w:rPr>
          <w:rFonts w:asciiTheme="minorHAnsi" w:hAnsiTheme="minorHAnsi" w:cs="Calibri Light"/>
          <w:bCs/>
        </w:rPr>
      </w:pPr>
      <w:r>
        <w:rPr>
          <w:rFonts w:asciiTheme="minorHAnsi" w:hAnsiTheme="minorHAnsi" w:cs="Calibri Light"/>
          <w:bCs/>
        </w:rPr>
        <w:t xml:space="preserve">Załącznik nr 1. </w:t>
      </w:r>
      <w:r w:rsidR="00664B31" w:rsidRPr="002E705F">
        <w:rPr>
          <w:rFonts w:asciiTheme="minorHAnsi" w:hAnsiTheme="minorHAnsi" w:cs="Calibri Light"/>
          <w:bCs/>
        </w:rPr>
        <w:t>List</w:t>
      </w:r>
      <w:r w:rsidR="00664B31">
        <w:rPr>
          <w:rFonts w:asciiTheme="minorHAnsi" w:hAnsiTheme="minorHAnsi" w:cs="Calibri Light"/>
          <w:bCs/>
        </w:rPr>
        <w:t>a</w:t>
      </w:r>
      <w:r w:rsidR="00664B31" w:rsidRPr="002E705F">
        <w:rPr>
          <w:rFonts w:asciiTheme="minorHAnsi" w:hAnsiTheme="minorHAnsi" w:cs="Calibri Light"/>
          <w:bCs/>
        </w:rPr>
        <w:t xml:space="preserve"> zidentyfikowanych </w:t>
      </w:r>
      <w:proofErr w:type="spellStart"/>
      <w:r w:rsidR="00664B31" w:rsidRPr="002E705F">
        <w:rPr>
          <w:rFonts w:asciiTheme="minorHAnsi" w:hAnsiTheme="minorHAnsi" w:cs="Calibri Light"/>
          <w:bCs/>
        </w:rPr>
        <w:t>ryzyk</w:t>
      </w:r>
      <w:proofErr w:type="spellEnd"/>
      <w:r w:rsidR="00664B31" w:rsidRPr="002E705F">
        <w:rPr>
          <w:rFonts w:asciiTheme="minorHAnsi" w:hAnsiTheme="minorHAnsi" w:cs="Calibri Light"/>
          <w:bCs/>
        </w:rPr>
        <w:t xml:space="preserve"> w procesie realizacji zamówienia (wraz z ich opisem);</w:t>
      </w:r>
    </w:p>
    <w:p w:rsidR="00664B31" w:rsidRPr="00503208" w:rsidRDefault="00664B31" w:rsidP="00664B31">
      <w:pPr>
        <w:pStyle w:val="Default"/>
        <w:spacing w:line="276" w:lineRule="auto"/>
        <w:rPr>
          <w:rFonts w:asciiTheme="minorHAnsi" w:hAnsiTheme="minorHAnsi" w:cs="Calibri"/>
        </w:rPr>
      </w:pPr>
      <w:r>
        <w:rPr>
          <w:rFonts w:asciiTheme="minorHAnsi" w:hAnsiTheme="minorHAnsi" w:cs="Calibri Light"/>
          <w:bCs/>
        </w:rPr>
        <w:t xml:space="preserve">      </w:t>
      </w:r>
      <w:r w:rsidR="0033778D">
        <w:rPr>
          <w:rFonts w:asciiTheme="minorHAnsi" w:hAnsiTheme="minorHAnsi" w:cs="Calibri Light"/>
          <w:bCs/>
        </w:rPr>
        <w:t xml:space="preserve">Załącznik nr 2. </w:t>
      </w:r>
      <w:bookmarkStart w:id="1" w:name="_GoBack"/>
      <w:bookmarkEnd w:id="1"/>
      <w:r>
        <w:rPr>
          <w:rFonts w:asciiTheme="minorHAnsi" w:hAnsiTheme="minorHAnsi" w:cs="Calibri Light"/>
          <w:bCs/>
        </w:rPr>
        <w:t>Lista</w:t>
      </w:r>
      <w:r w:rsidRPr="00503208">
        <w:rPr>
          <w:rFonts w:asciiTheme="minorHAnsi" w:hAnsiTheme="minorHAnsi" w:cs="Calibri"/>
        </w:rPr>
        <w:t xml:space="preserve"> rozwiązań proekologicznych (wraz z ich opisem);</w:t>
      </w:r>
    </w:p>
    <w:p w:rsidR="00664B31" w:rsidRDefault="00664B31" w:rsidP="00664B31">
      <w:pPr>
        <w:widowControl w:val="0"/>
        <w:adjustRightInd w:val="0"/>
        <w:spacing w:line="276" w:lineRule="auto"/>
        <w:ind w:left="426" w:right="142" w:hanging="284"/>
        <w:jc w:val="both"/>
        <w:textAlignment w:val="baseline"/>
        <w:rPr>
          <w:rFonts w:cs="Calibri Light"/>
        </w:rPr>
      </w:pPr>
      <w:r>
        <w:rPr>
          <w:rFonts w:cs="Calibri Light"/>
        </w:rPr>
        <w:t xml:space="preserve">    </w:t>
      </w:r>
      <w:r w:rsidRPr="000154B9">
        <w:rPr>
          <w:rFonts w:cs="Calibri Light"/>
        </w:rPr>
        <w:t>Załącznik nr 3  (…)</w:t>
      </w:r>
    </w:p>
    <w:p w:rsidR="00664B31" w:rsidRDefault="00664B31" w:rsidP="00664B31">
      <w:pPr>
        <w:widowControl w:val="0"/>
        <w:adjustRightInd w:val="0"/>
        <w:spacing w:line="276" w:lineRule="auto"/>
        <w:ind w:left="426" w:right="142" w:hanging="284"/>
        <w:jc w:val="both"/>
        <w:textAlignment w:val="baseline"/>
        <w:rPr>
          <w:rFonts w:cs="Calibri Light"/>
        </w:rPr>
      </w:pPr>
    </w:p>
    <w:p w:rsidR="00664B31" w:rsidRDefault="00664B31" w:rsidP="00664B31">
      <w:pPr>
        <w:widowControl w:val="0"/>
        <w:adjustRightInd w:val="0"/>
        <w:spacing w:line="276" w:lineRule="auto"/>
        <w:ind w:left="426" w:right="142" w:hanging="284"/>
        <w:jc w:val="both"/>
        <w:textAlignment w:val="baseline"/>
        <w:rPr>
          <w:rFonts w:cs="Calibri Light"/>
        </w:rPr>
      </w:pPr>
    </w:p>
    <w:p w:rsidR="00664B31" w:rsidRPr="000154B9" w:rsidRDefault="00664B31" w:rsidP="00664B31">
      <w:pPr>
        <w:widowControl w:val="0"/>
        <w:adjustRightInd w:val="0"/>
        <w:ind w:left="4536" w:right="142" w:hanging="4111"/>
        <w:jc w:val="both"/>
        <w:textAlignment w:val="baseline"/>
        <w:rPr>
          <w:rFonts w:cs="Calibri Light"/>
        </w:rPr>
      </w:pPr>
      <w:r w:rsidRPr="000154B9">
        <w:rPr>
          <w:rFonts w:cs="Calibri Light"/>
        </w:rPr>
        <w:t>___________________dnia____________</w:t>
      </w:r>
      <w:r w:rsidRPr="000154B9">
        <w:rPr>
          <w:rFonts w:cs="Calibri Light"/>
        </w:rPr>
        <w:tab/>
        <w:t>_______________________________________</w:t>
      </w:r>
    </w:p>
    <w:p w:rsidR="00664B31" w:rsidRPr="000154B9" w:rsidRDefault="00664B31" w:rsidP="00664B31">
      <w:pPr>
        <w:widowControl w:val="0"/>
        <w:adjustRightInd w:val="0"/>
        <w:ind w:left="4536" w:right="142" w:hanging="4111"/>
        <w:jc w:val="both"/>
        <w:textAlignment w:val="baseline"/>
        <w:rPr>
          <w:rFonts w:cs="Calibri Light"/>
          <w:i/>
        </w:rPr>
      </w:pPr>
      <w:r w:rsidRPr="000154B9">
        <w:rPr>
          <w:rFonts w:cs="Calibri Light"/>
        </w:rPr>
        <w:tab/>
        <w:t xml:space="preserve">          </w:t>
      </w:r>
      <w:r w:rsidRPr="000154B9">
        <w:rPr>
          <w:rFonts w:cs="Calibri Light"/>
          <w:i/>
        </w:rPr>
        <w:t>(pieczęć i podpis Wykonawcy)</w:t>
      </w:r>
    </w:p>
    <w:p w:rsidR="00664B31" w:rsidRPr="000154B9" w:rsidRDefault="00664B31" w:rsidP="00664B31">
      <w:pPr>
        <w:widowControl w:val="0"/>
        <w:adjustRightInd w:val="0"/>
        <w:ind w:left="4536" w:right="142"/>
        <w:jc w:val="both"/>
        <w:textAlignment w:val="baseline"/>
        <w:rPr>
          <w:rFonts w:cs="Calibri Light"/>
        </w:rPr>
      </w:pPr>
    </w:p>
    <w:sectPr w:rsidR="00664B31" w:rsidRPr="000154B9" w:rsidSect="00245CDE">
      <w:pgSz w:w="11906" w:h="16838"/>
      <w:pgMar w:top="2269" w:right="1417" w:bottom="212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18C" w:rsidRDefault="007A018C" w:rsidP="007A018C">
      <w:pPr>
        <w:spacing w:after="0" w:line="240" w:lineRule="auto"/>
      </w:pPr>
      <w:r>
        <w:separator/>
      </w:r>
    </w:p>
  </w:endnote>
  <w:endnote w:type="continuationSeparator" w:id="0">
    <w:p w:rsidR="007A018C" w:rsidRDefault="007A018C" w:rsidP="007A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18C" w:rsidRDefault="007A018C" w:rsidP="007A018C">
      <w:pPr>
        <w:spacing w:after="0" w:line="240" w:lineRule="auto"/>
      </w:pPr>
      <w:r>
        <w:separator/>
      </w:r>
    </w:p>
  </w:footnote>
  <w:footnote w:type="continuationSeparator" w:id="0">
    <w:p w:rsidR="007A018C" w:rsidRDefault="007A018C" w:rsidP="007A018C">
      <w:pPr>
        <w:spacing w:after="0" w:line="240" w:lineRule="auto"/>
      </w:pPr>
      <w:r>
        <w:continuationSeparator/>
      </w:r>
    </w:p>
  </w:footnote>
  <w:footnote w:id="1">
    <w:p w:rsidR="007A018C" w:rsidRPr="00664B31" w:rsidRDefault="007A018C" w:rsidP="007A018C">
      <w:pPr>
        <w:pStyle w:val="Tekstprzypisudolnego"/>
        <w:rPr>
          <w:b/>
        </w:rPr>
      </w:pPr>
      <w:r w:rsidRPr="00664B31">
        <w:rPr>
          <w:rStyle w:val="Odwoanieprzypisudolnego"/>
          <w:b/>
        </w:rPr>
        <w:footnoteRef/>
      </w:r>
      <w:r w:rsidRPr="00664B31">
        <w:rPr>
          <w:b/>
        </w:rPr>
        <w:t xml:space="preserve"> Liczba jednostek (ekspertów) w danej kategorii, w trakcie realizacji zamówienia może ulec zmianie, przy czym: a) łączna liczba jednostek (ekspertów) nie przekroczy 24; b) łączne wynagrodzenie ekspertów, wyliczone na podstawie cen jednostkowych wskazanych w powyższym formularzu, nie przekroczy 116 235,00 zł.</w:t>
      </w:r>
    </w:p>
  </w:footnote>
  <w:footnote w:id="2">
    <w:p w:rsidR="007A018C" w:rsidRPr="00664B31" w:rsidRDefault="007A018C" w:rsidP="007A018C">
      <w:pPr>
        <w:pStyle w:val="Tekstprzypisudolnego"/>
        <w:rPr>
          <w:b/>
        </w:rPr>
      </w:pPr>
      <w:r w:rsidRPr="00664B31">
        <w:rPr>
          <w:rStyle w:val="Odwoanieprzypisudolnego"/>
          <w:b/>
        </w:rPr>
        <w:footnoteRef/>
      </w:r>
      <w:r w:rsidRPr="00664B31">
        <w:rPr>
          <w:b/>
        </w:rPr>
        <w:t xml:space="preserve"> Zamawiający rozliczy się z Wykonawcą zgodnie z rzeczywistą liczbą umów zawartych i rozliczonych z poszczególnymi kategoriami ekspertów, przy czym wynagrodzenie eksperta z danej kategorii (1.1-1.6) zostanie rozliczone do poziomu ceny jednostkowej wskazanej w powyższym formularzu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B31" w:rsidRDefault="00664B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9AD9C48" wp14:editId="4451614E">
          <wp:simplePos x="0" y="0"/>
          <wp:positionH relativeFrom="column">
            <wp:posOffset>-857250</wp:posOffset>
          </wp:positionH>
          <wp:positionV relativeFrom="paragraph">
            <wp:posOffset>-419735</wp:posOffset>
          </wp:positionV>
          <wp:extent cx="7541895" cy="10659110"/>
          <wp:effectExtent l="0" t="0" r="1905" b="8890"/>
          <wp:wrapNone/>
          <wp:docPr id="1" name="Obraz 1" descr="bg p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g p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5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409E5"/>
    <w:multiLevelType w:val="hybridMultilevel"/>
    <w:tmpl w:val="E2823008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A0B3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30A07"/>
    <w:multiLevelType w:val="hybridMultilevel"/>
    <w:tmpl w:val="1C22C3C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11D7DC4"/>
    <w:multiLevelType w:val="hybridMultilevel"/>
    <w:tmpl w:val="4F222FD2"/>
    <w:lvl w:ilvl="0" w:tplc="EE26D3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7530F8"/>
    <w:multiLevelType w:val="hybridMultilevel"/>
    <w:tmpl w:val="BABA1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8C"/>
    <w:rsid w:val="0033778D"/>
    <w:rsid w:val="00664B31"/>
    <w:rsid w:val="007A018C"/>
    <w:rsid w:val="00D070EE"/>
    <w:rsid w:val="00DC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A58A7B"/>
  <w15:chartTrackingRefBased/>
  <w15:docId w15:val="{B9F69EE4-EE94-43E1-A974-288E9589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64B31"/>
    <w:pPr>
      <w:keepNext/>
      <w:widowControl w:val="0"/>
      <w:numPr>
        <w:numId w:val="3"/>
      </w:numPr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664B31"/>
    <w:pPr>
      <w:keepNext/>
      <w:widowControl w:val="0"/>
      <w:numPr>
        <w:ilvl w:val="1"/>
        <w:numId w:val="3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64B31"/>
    <w:pPr>
      <w:keepNext/>
      <w:widowControl w:val="0"/>
      <w:numPr>
        <w:ilvl w:val="2"/>
        <w:numId w:val="3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64B31"/>
    <w:pPr>
      <w:keepNext/>
      <w:widowControl w:val="0"/>
      <w:numPr>
        <w:ilvl w:val="3"/>
        <w:numId w:val="3"/>
      </w:numPr>
      <w:adjustRightInd w:val="0"/>
      <w:spacing w:before="240" w:after="60" w:line="360" w:lineRule="atLeast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64B31"/>
    <w:pPr>
      <w:keepNext/>
      <w:widowControl w:val="0"/>
      <w:numPr>
        <w:ilvl w:val="4"/>
        <w:numId w:val="3"/>
      </w:numPr>
      <w:adjustRightInd w:val="0"/>
      <w:spacing w:after="0" w:line="360" w:lineRule="atLeast"/>
      <w:jc w:val="both"/>
      <w:textAlignment w:val="baseline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64B31"/>
    <w:pPr>
      <w:widowControl w:val="0"/>
      <w:numPr>
        <w:ilvl w:val="5"/>
        <w:numId w:val="3"/>
      </w:numPr>
      <w:adjustRightInd w:val="0"/>
      <w:spacing w:before="240" w:after="60" w:line="360" w:lineRule="atLeast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64B31"/>
    <w:pPr>
      <w:widowControl w:val="0"/>
      <w:numPr>
        <w:ilvl w:val="6"/>
        <w:numId w:val="3"/>
      </w:numPr>
      <w:adjustRightInd w:val="0"/>
      <w:spacing w:before="240" w:after="60" w:line="360" w:lineRule="atLeast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64B31"/>
    <w:pPr>
      <w:widowControl w:val="0"/>
      <w:numPr>
        <w:ilvl w:val="7"/>
        <w:numId w:val="3"/>
      </w:numPr>
      <w:adjustRightInd w:val="0"/>
      <w:spacing w:before="240" w:after="60" w:line="360" w:lineRule="atLeast"/>
      <w:jc w:val="both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64B31"/>
    <w:pPr>
      <w:widowControl w:val="0"/>
      <w:numPr>
        <w:ilvl w:val="8"/>
        <w:numId w:val="3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1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018C"/>
    <w:rPr>
      <w:sz w:val="20"/>
      <w:szCs w:val="20"/>
    </w:rPr>
  </w:style>
  <w:style w:type="character" w:styleId="Odwoanieprzypisudolnego">
    <w:name w:val="footnote reference"/>
    <w:unhideWhenUsed/>
    <w:rsid w:val="007A018C"/>
    <w:rPr>
      <w:vertAlign w:val="superscript"/>
    </w:rPr>
  </w:style>
  <w:style w:type="table" w:styleId="Tabela-Siatka">
    <w:name w:val="Table Grid"/>
    <w:basedOn w:val="Standardowy"/>
    <w:uiPriority w:val="59"/>
    <w:rsid w:val="007A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64B31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664B31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664B31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664B3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664B3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664B31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664B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664B3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664B31"/>
    <w:rPr>
      <w:rFonts w:ascii="Arial" w:eastAsia="Times New Roman" w:hAnsi="Arial" w:cs="Times New Roman"/>
      <w:lang w:val="x-none" w:eastAsia="x-none"/>
    </w:rPr>
  </w:style>
  <w:style w:type="paragraph" w:styleId="Tekstpodstawowy2">
    <w:name w:val="Body Text 2"/>
    <w:basedOn w:val="Normalny"/>
    <w:link w:val="Tekstpodstawowy2Znak"/>
    <w:rsid w:val="00664B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64B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64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B31"/>
  </w:style>
  <w:style w:type="paragraph" w:styleId="Stopka">
    <w:name w:val="footer"/>
    <w:basedOn w:val="Normalny"/>
    <w:link w:val="StopkaZnak"/>
    <w:uiPriority w:val="99"/>
    <w:unhideWhenUsed/>
    <w:rsid w:val="00664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B31"/>
  </w:style>
  <w:style w:type="paragraph" w:customStyle="1" w:styleId="Default">
    <w:name w:val="Default"/>
    <w:rsid w:val="00664B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Próchniak Beata</dc:creator>
  <cp:keywords/>
  <dc:description/>
  <cp:lastModifiedBy>Kołodziej Michał</cp:lastModifiedBy>
  <cp:revision>4</cp:revision>
  <dcterms:created xsi:type="dcterms:W3CDTF">2019-09-18T10:50:00Z</dcterms:created>
  <dcterms:modified xsi:type="dcterms:W3CDTF">2019-09-25T09:21:00Z</dcterms:modified>
</cp:coreProperties>
</file>